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1ADD" w:rsidRDefault="000C1ADD" w:rsidP="000C1ADD">
      <w:pPr>
        <w:spacing w:line="204" w:lineRule="auto"/>
        <w:jc w:val="center"/>
        <w:rPr>
          <w:b/>
          <w:w w:val="89"/>
          <w:sz w:val="28"/>
          <w:szCs w:val="28"/>
          <w:lang w:val="en-US"/>
        </w:rPr>
      </w:pPr>
      <w:r>
        <w:rPr>
          <w:b/>
          <w:w w:val="89"/>
          <w:sz w:val="28"/>
          <w:szCs w:val="28"/>
          <w:lang w:val="en-US"/>
        </w:rPr>
        <w:t>ELEKTR YURITUVCHI KUCH</w:t>
      </w:r>
    </w:p>
    <w:p w:rsidR="000C1ADD" w:rsidRDefault="000C1ADD" w:rsidP="000C1ADD">
      <w:pPr>
        <w:tabs>
          <w:tab w:val="left" w:pos="6884"/>
        </w:tabs>
        <w:spacing w:line="204" w:lineRule="auto"/>
        <w:jc w:val="center"/>
        <w:rPr>
          <w:b/>
          <w:sz w:val="28"/>
          <w:szCs w:val="28"/>
          <w:lang w:val="en-US"/>
        </w:rPr>
      </w:pPr>
    </w:p>
    <w:p w:rsidR="000C1ADD" w:rsidRDefault="000C1ADD" w:rsidP="000C1ADD">
      <w:pPr>
        <w:spacing w:line="204" w:lineRule="auto"/>
        <w:jc w:val="both"/>
        <w:rPr>
          <w:spacing w:val="-3"/>
          <w:sz w:val="28"/>
          <w:szCs w:val="28"/>
          <w:lang w:val="en-US"/>
        </w:rPr>
      </w:pPr>
      <w:r>
        <w:rPr>
          <w:sz w:val="28"/>
          <w:szCs w:val="28"/>
          <w:lang w:val="en-US"/>
        </w:rPr>
        <w:tab/>
      </w:r>
      <w:proofErr w:type="spellStart"/>
      <w:proofErr w:type="gramStart"/>
      <w:r>
        <w:rPr>
          <w:sz w:val="28"/>
          <w:szCs w:val="28"/>
          <w:lang w:val="en-US"/>
        </w:rPr>
        <w:t>Tokning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muntazam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oqib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turishi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uchun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zanjirning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ma’lum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sohalariga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yoki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butun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zanjirga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ta’sir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etuvchi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tashqi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kuchlar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zarur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ekan</w:t>
      </w:r>
      <w:proofErr w:type="spellEnd"/>
      <w:r>
        <w:rPr>
          <w:spacing w:val="-2"/>
          <w:sz w:val="28"/>
          <w:szCs w:val="28"/>
          <w:lang w:val="en-US"/>
        </w:rPr>
        <w:t>.</w:t>
      </w:r>
      <w:proofErr w:type="gram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Ularni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ximiyaviy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protsesslar</w:t>
      </w:r>
      <w:proofErr w:type="spellEnd"/>
      <w:r>
        <w:rPr>
          <w:sz w:val="28"/>
          <w:szCs w:val="28"/>
          <w:lang w:val="en-US"/>
        </w:rPr>
        <w:t xml:space="preserve">, </w:t>
      </w:r>
      <w:proofErr w:type="spellStart"/>
      <w:r>
        <w:rPr>
          <w:sz w:val="28"/>
          <w:szCs w:val="28"/>
          <w:lang w:val="en-US"/>
        </w:rPr>
        <w:t>bir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jinsli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bo’lmagan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muhitda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yoki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har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xil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turdagi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ikki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xil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modda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chegarasida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zaryad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tashuvchilarining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diffuziyasi</w:t>
      </w:r>
      <w:proofErr w:type="spellEnd"/>
      <w:r>
        <w:rPr>
          <w:sz w:val="28"/>
          <w:szCs w:val="28"/>
          <w:lang w:val="en-US"/>
        </w:rPr>
        <w:t xml:space="preserve">, </w:t>
      </w:r>
      <w:proofErr w:type="spellStart"/>
      <w:r>
        <w:rPr>
          <w:sz w:val="28"/>
          <w:szCs w:val="28"/>
          <w:lang w:val="en-US"/>
        </w:rPr>
        <w:t>o’zgaruvchan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magnit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maydonlari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hosil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qiladigan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elektr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maydonlari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proofErr w:type="gramStart"/>
      <w:r>
        <w:rPr>
          <w:sz w:val="28"/>
          <w:szCs w:val="28"/>
          <w:lang w:val="en-US"/>
        </w:rPr>
        <w:t>va</w:t>
      </w:r>
      <w:proofErr w:type="spellEnd"/>
      <w:proofErr w:type="gram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x.k</w:t>
      </w:r>
      <w:proofErr w:type="spellEnd"/>
      <w:r>
        <w:rPr>
          <w:sz w:val="28"/>
          <w:szCs w:val="28"/>
          <w:lang w:val="en-US"/>
        </w:rPr>
        <w:t xml:space="preserve">. </w:t>
      </w:r>
      <w:proofErr w:type="spellStart"/>
      <w:r>
        <w:rPr>
          <w:sz w:val="28"/>
          <w:szCs w:val="28"/>
          <w:lang w:val="en-US"/>
        </w:rPr>
        <w:t>vujudga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keltirish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mumkin</w:t>
      </w:r>
      <w:proofErr w:type="spellEnd"/>
      <w:r>
        <w:rPr>
          <w:sz w:val="28"/>
          <w:szCs w:val="28"/>
          <w:lang w:val="en-US"/>
        </w:rPr>
        <w:t xml:space="preserve">. </w:t>
      </w:r>
      <w:proofErr w:type="spellStart"/>
      <w:r>
        <w:rPr>
          <w:sz w:val="28"/>
          <w:szCs w:val="28"/>
          <w:lang w:val="en-US"/>
        </w:rPr>
        <w:t>Tashqi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kuchlarning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birlik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zaryad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ustida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bajargan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ishiga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teng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bo’lgan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kattalik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zanjirdagi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yoki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uning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bir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qismidagi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b/>
          <w:i/>
          <w:sz w:val="28"/>
          <w:szCs w:val="28"/>
          <w:lang w:val="en-US"/>
        </w:rPr>
        <w:t>elektr</w:t>
      </w:r>
      <w:proofErr w:type="spellEnd"/>
      <w:r>
        <w:rPr>
          <w:b/>
          <w:i/>
          <w:sz w:val="28"/>
          <w:szCs w:val="28"/>
          <w:lang w:val="en-US"/>
        </w:rPr>
        <w:t xml:space="preserve"> </w:t>
      </w:r>
      <w:proofErr w:type="spellStart"/>
      <w:r>
        <w:rPr>
          <w:b/>
          <w:i/>
          <w:spacing w:val="-3"/>
          <w:sz w:val="28"/>
          <w:szCs w:val="28"/>
          <w:lang w:val="en-US"/>
        </w:rPr>
        <w:t>yurituvchi</w:t>
      </w:r>
      <w:proofErr w:type="spellEnd"/>
      <w:r>
        <w:rPr>
          <w:b/>
          <w:i/>
          <w:spacing w:val="-3"/>
          <w:sz w:val="28"/>
          <w:szCs w:val="28"/>
          <w:lang w:val="en-US"/>
        </w:rPr>
        <w:t xml:space="preserve"> </w:t>
      </w:r>
      <w:proofErr w:type="spellStart"/>
      <w:proofErr w:type="gramStart"/>
      <w:r>
        <w:rPr>
          <w:b/>
          <w:i/>
          <w:spacing w:val="-3"/>
          <w:sz w:val="28"/>
          <w:szCs w:val="28"/>
          <w:lang w:val="en-US"/>
        </w:rPr>
        <w:t>kuch</w:t>
      </w:r>
      <w:proofErr w:type="spellEnd"/>
      <w:r>
        <w:rPr>
          <w:spacing w:val="-3"/>
          <w:sz w:val="28"/>
          <w:szCs w:val="28"/>
          <w:lang w:val="en-US"/>
        </w:rPr>
        <w:t xml:space="preserve">  (</w:t>
      </w:r>
      <w:proofErr w:type="gramEnd"/>
      <w:r>
        <w:rPr>
          <w:spacing w:val="-3"/>
          <w:sz w:val="28"/>
          <w:szCs w:val="28"/>
          <w:lang w:val="en-US"/>
        </w:rPr>
        <w:t>EYUK</w:t>
      </w:r>
      <w:r>
        <w:rPr>
          <w:sz w:val="28"/>
          <w:szCs w:val="28"/>
          <w:lang w:val="en-US"/>
        </w:rPr>
        <w:t xml:space="preserve">- </w:t>
      </w:r>
      <w:r>
        <w:rPr>
          <w:sz w:val="28"/>
          <w:szCs w:val="28"/>
        </w:rPr>
        <w:t>ε</w:t>
      </w:r>
      <w:r>
        <w:rPr>
          <w:sz w:val="28"/>
          <w:szCs w:val="28"/>
          <w:lang w:val="en-US"/>
        </w:rPr>
        <w:t xml:space="preserve"> </w:t>
      </w:r>
      <w:r>
        <w:rPr>
          <w:spacing w:val="-3"/>
          <w:sz w:val="28"/>
          <w:szCs w:val="28"/>
          <w:lang w:val="en-US"/>
        </w:rPr>
        <w:t xml:space="preserve">)  </w:t>
      </w:r>
      <w:proofErr w:type="spellStart"/>
      <w:r>
        <w:rPr>
          <w:spacing w:val="-3"/>
          <w:sz w:val="28"/>
          <w:szCs w:val="28"/>
          <w:lang w:val="en-US"/>
        </w:rPr>
        <w:t>deyiladi</w:t>
      </w:r>
      <w:proofErr w:type="spellEnd"/>
      <w:r>
        <w:rPr>
          <w:spacing w:val="-3"/>
          <w:sz w:val="28"/>
          <w:szCs w:val="28"/>
          <w:lang w:val="en-US"/>
        </w:rPr>
        <w:t>.</w:t>
      </w:r>
    </w:p>
    <w:p w:rsidR="000C1ADD" w:rsidRDefault="000C1ADD" w:rsidP="000C1ADD">
      <w:pPr>
        <w:spacing w:line="204" w:lineRule="auto"/>
        <w:jc w:val="both"/>
        <w:rPr>
          <w:sz w:val="28"/>
          <w:szCs w:val="28"/>
          <w:lang w:val="en-US"/>
        </w:rPr>
      </w:pPr>
    </w:p>
    <w:p w:rsidR="000C1ADD" w:rsidRDefault="000C1ADD" w:rsidP="000C1ADD">
      <w:pPr>
        <w:spacing w:line="204" w:lineRule="auto"/>
        <w:jc w:val="center"/>
        <w:rPr>
          <w:sz w:val="28"/>
          <w:szCs w:val="28"/>
          <w:lang w:val="en-US"/>
        </w:rPr>
      </w:pPr>
      <w:r>
        <w:rPr>
          <w:position w:val="-10"/>
          <w:sz w:val="28"/>
          <w:szCs w:val="28"/>
        </w:rPr>
        <w:object w:dxaOrig="18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pt;height:15.75pt" o:ole="" fillcolor="window">
            <v:imagedata r:id="rId4" o:title=""/>
          </v:shape>
          <o:OLEObject Type="Embed" ProgID="Equation.2" ShapeID="_x0000_i1025" DrawAspect="Content" ObjectID="_1137322807" r:id="rId5"/>
        </w:object>
      </w:r>
      <w:r>
        <w:rPr>
          <w:sz w:val="28"/>
          <w:szCs w:val="28"/>
        </w:rPr>
        <w:t>ε</w:t>
      </w:r>
      <w:r>
        <w:rPr>
          <w:i/>
          <w:spacing w:val="-7"/>
          <w:w w:val="103"/>
          <w:position w:val="-2"/>
          <w:sz w:val="28"/>
          <w:szCs w:val="28"/>
        </w:rPr>
        <w:object w:dxaOrig="220" w:dyaOrig="160">
          <v:shape id="_x0000_i1026" type="#_x0000_t75" style="width:11.25pt;height:9pt" o:ole="" fillcolor="window">
            <v:imagedata r:id="rId6" o:title=""/>
          </v:shape>
          <o:OLEObject Type="Embed" ProgID="Equation.2" ShapeID="_x0000_i1026" DrawAspect="Content" ObjectID="_1137322808" r:id="rId7"/>
        </w:object>
      </w:r>
      <w:r>
        <w:rPr>
          <w:position w:val="-26"/>
          <w:sz w:val="28"/>
          <w:szCs w:val="28"/>
        </w:rPr>
        <w:object w:dxaOrig="400" w:dyaOrig="660">
          <v:shape id="_x0000_i1027" type="#_x0000_t75" style="width:20.25pt;height:33pt" o:ole="" fillcolor="window">
            <v:imagedata r:id="rId8" o:title=""/>
          </v:shape>
          <o:OLEObject Type="Embed" ProgID="Equation.2" ShapeID="_x0000_i1027" DrawAspect="Content" ObjectID="_1137322809" r:id="rId9"/>
        </w:object>
      </w:r>
      <w:r>
        <w:rPr>
          <w:sz w:val="28"/>
          <w:szCs w:val="28"/>
          <w:lang w:val="en-US"/>
        </w:rPr>
        <w:t xml:space="preserve">           (12.1)</w:t>
      </w:r>
    </w:p>
    <w:p w:rsidR="000C1ADD" w:rsidRDefault="000C1ADD" w:rsidP="000C1ADD">
      <w:pPr>
        <w:spacing w:line="204" w:lineRule="auto"/>
        <w:jc w:val="both"/>
        <w:rPr>
          <w:sz w:val="28"/>
          <w:szCs w:val="28"/>
          <w:lang w:val="en-US"/>
        </w:rPr>
      </w:pPr>
    </w:p>
    <w:p w:rsidR="000C1ADD" w:rsidRDefault="000C1ADD" w:rsidP="000C1ADD">
      <w:pPr>
        <w:spacing w:line="204" w:lineRule="auto"/>
        <w:jc w:val="both"/>
        <w:rPr>
          <w:sz w:val="28"/>
          <w:szCs w:val="28"/>
          <w:lang w:val="en-US"/>
        </w:rPr>
      </w:pPr>
      <w:proofErr w:type="spellStart"/>
      <w:proofErr w:type="gramStart"/>
      <w:r>
        <w:rPr>
          <w:sz w:val="28"/>
          <w:szCs w:val="28"/>
          <w:lang w:val="en-US"/>
        </w:rPr>
        <w:t>bu</w:t>
      </w:r>
      <w:proofErr w:type="spellEnd"/>
      <w:proofErr w:type="gram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yerda</w:t>
      </w:r>
      <w:proofErr w:type="spellEnd"/>
      <w:r>
        <w:rPr>
          <w:sz w:val="28"/>
          <w:szCs w:val="28"/>
          <w:lang w:val="en-US"/>
        </w:rPr>
        <w:t xml:space="preserve"> A</w:t>
      </w:r>
      <w:r>
        <w:rPr>
          <w:sz w:val="28"/>
          <w:szCs w:val="28"/>
          <w:vertAlign w:val="subscript"/>
          <w:lang w:val="en-US"/>
        </w:rPr>
        <w:t>ch</w:t>
      </w:r>
      <w:r>
        <w:rPr>
          <w:i/>
          <w:spacing w:val="-7"/>
          <w:w w:val="103"/>
          <w:position w:val="-2"/>
          <w:sz w:val="28"/>
          <w:szCs w:val="28"/>
        </w:rPr>
        <w:object w:dxaOrig="220" w:dyaOrig="160">
          <v:shape id="_x0000_i1028" type="#_x0000_t75" style="width:11.25pt;height:9pt" o:ole="" fillcolor="window">
            <v:imagedata r:id="rId6" o:title=""/>
          </v:shape>
          <o:OLEObject Type="Embed" ProgID="Equation.2" ShapeID="_x0000_i1028" DrawAspect="Content" ObjectID="_1137322810" r:id="rId10"/>
        </w:object>
      </w:r>
      <w:r>
        <w:rPr>
          <w:sz w:val="28"/>
          <w:szCs w:val="28"/>
          <w:lang w:val="en-US"/>
        </w:rPr>
        <w:t>A</w:t>
      </w:r>
      <w:r>
        <w:rPr>
          <w:sz w:val="28"/>
          <w:szCs w:val="28"/>
          <w:vertAlign w:val="subscript"/>
          <w:lang w:val="en-US"/>
        </w:rPr>
        <w:t>m</w:t>
      </w:r>
      <w:r>
        <w:rPr>
          <w:b/>
          <w:i/>
          <w:spacing w:val="-14"/>
          <w:w w:val="105"/>
          <w:position w:val="-4"/>
          <w:sz w:val="28"/>
          <w:szCs w:val="28"/>
        </w:rPr>
        <w:object w:dxaOrig="220" w:dyaOrig="220">
          <v:shape id="_x0000_i1029" type="#_x0000_t75" style="width:11.25pt;height:11.25pt" o:ole="" fillcolor="window">
            <v:imagedata r:id="rId11" o:title=""/>
          </v:shape>
          <o:OLEObject Type="Embed" ProgID="Equation.2" ShapeID="_x0000_i1029" DrawAspect="Content" ObjectID="_1137322811" r:id="rId12"/>
        </w:object>
      </w:r>
      <w:r>
        <w:rPr>
          <w:position w:val="-4"/>
          <w:sz w:val="28"/>
          <w:szCs w:val="28"/>
        </w:rPr>
        <w:object w:dxaOrig="320" w:dyaOrig="260">
          <v:shape id="_x0000_i1030" type="#_x0000_t75" style="width:15.75pt;height:12.75pt" o:ole="" fillcolor="window">
            <v:imagedata r:id="rId13" o:title=""/>
          </v:shape>
          <o:OLEObject Type="Embed" ProgID="Equation.2" ShapeID="_x0000_i1030" DrawAspect="Content" ObjectID="_1137322812" r:id="rId14"/>
        </w:object>
      </w:r>
      <w:r>
        <w:rPr>
          <w:sz w:val="28"/>
          <w:szCs w:val="28"/>
          <w:lang w:val="en-US"/>
        </w:rPr>
        <w:t>=q(</w:t>
      </w:r>
      <w:r>
        <w:rPr>
          <w:position w:val="-10"/>
          <w:sz w:val="28"/>
          <w:szCs w:val="28"/>
          <w:lang w:val="en-US"/>
        </w:rPr>
        <w:object w:dxaOrig="740" w:dyaOrig="320">
          <v:shape id="_x0000_i1031" type="#_x0000_t75" style="width:36.75pt;height:15.75pt" o:ole="" fillcolor="window">
            <v:imagedata r:id="rId15" o:title=""/>
          </v:shape>
          <o:OLEObject Type="Embed" ProgID="Equation.2" ShapeID="_x0000_i1031" DrawAspect="Content" ObjectID="_1137322813" r:id="rId16"/>
        </w:object>
      </w:r>
      <w:r>
        <w:rPr>
          <w:sz w:val="28"/>
          <w:szCs w:val="28"/>
          <w:lang w:val="en-US"/>
        </w:rPr>
        <w:t>)</w:t>
      </w:r>
      <w:r>
        <w:rPr>
          <w:b/>
          <w:i/>
          <w:spacing w:val="-14"/>
          <w:w w:val="105"/>
          <w:position w:val="-4"/>
          <w:sz w:val="28"/>
          <w:szCs w:val="28"/>
        </w:rPr>
        <w:object w:dxaOrig="220" w:dyaOrig="220">
          <v:shape id="_x0000_i1032" type="#_x0000_t75" style="width:11.25pt;height:11.25pt" o:ole="" fillcolor="window">
            <v:imagedata r:id="rId11" o:title=""/>
          </v:shape>
          <o:OLEObject Type="Embed" ProgID="Equation.2" ShapeID="_x0000_i1032" DrawAspect="Content" ObjectID="_1137322814" r:id="rId17"/>
        </w:object>
      </w:r>
      <w:r>
        <w:rPr>
          <w:position w:val="-4"/>
          <w:sz w:val="28"/>
          <w:szCs w:val="28"/>
        </w:rPr>
        <w:object w:dxaOrig="320" w:dyaOrig="260">
          <v:shape id="_x0000_i1033" type="#_x0000_t75" style="width:15.75pt;height:12.75pt" o:ole="" fillcolor="window">
            <v:imagedata r:id="rId13" o:title=""/>
          </v:shape>
          <o:OLEObject Type="Embed" ProgID="Equation.2" ShapeID="_x0000_i1033" DrawAspect="Content" ObjectID="_1137322815" r:id="rId18"/>
        </w:object>
      </w:r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bo’lib</w:t>
      </w:r>
      <w:proofErr w:type="spellEnd"/>
      <w:r>
        <w:rPr>
          <w:sz w:val="28"/>
          <w:szCs w:val="28"/>
          <w:lang w:val="en-US"/>
        </w:rPr>
        <w:t xml:space="preserve">, </w:t>
      </w:r>
      <w:proofErr w:type="spellStart"/>
      <w:r>
        <w:rPr>
          <w:sz w:val="28"/>
          <w:szCs w:val="28"/>
          <w:lang w:val="en-US"/>
        </w:rPr>
        <w:t>manbaning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qutblari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ochiq</w:t>
      </w:r>
      <w:proofErr w:type="spellEnd"/>
      <w:r>
        <w:rPr>
          <w:sz w:val="28"/>
          <w:szCs w:val="28"/>
          <w:lang w:val="en-US"/>
        </w:rPr>
        <w:t xml:space="preserve"> (</w:t>
      </w:r>
      <w:proofErr w:type="spellStart"/>
      <w:r>
        <w:rPr>
          <w:sz w:val="28"/>
          <w:szCs w:val="28"/>
          <w:lang w:val="en-US"/>
        </w:rPr>
        <w:t>uzilgan</w:t>
      </w:r>
      <w:proofErr w:type="spellEnd"/>
      <w:r>
        <w:rPr>
          <w:sz w:val="28"/>
          <w:szCs w:val="28"/>
          <w:lang w:val="en-US"/>
        </w:rPr>
        <w:t xml:space="preserve">) </w:t>
      </w:r>
      <w:proofErr w:type="spellStart"/>
      <w:r>
        <w:rPr>
          <w:sz w:val="28"/>
          <w:szCs w:val="28"/>
          <w:lang w:val="en-US"/>
        </w:rPr>
        <w:t>bo’lsa</w:t>
      </w:r>
      <w:proofErr w:type="spellEnd"/>
      <w:r>
        <w:rPr>
          <w:sz w:val="28"/>
          <w:szCs w:val="28"/>
          <w:lang w:val="en-US"/>
        </w:rPr>
        <w:t>,</w:t>
      </w:r>
    </w:p>
    <w:p w:rsidR="000C1ADD" w:rsidRDefault="000C1ADD" w:rsidP="000C1ADD">
      <w:pPr>
        <w:spacing w:line="204" w:lineRule="auto"/>
        <w:jc w:val="both"/>
        <w:rPr>
          <w:sz w:val="28"/>
          <w:szCs w:val="28"/>
          <w:lang w:val="en-US"/>
        </w:rPr>
      </w:pPr>
    </w:p>
    <w:p w:rsidR="000C1ADD" w:rsidRDefault="000C1ADD" w:rsidP="000C1ADD">
      <w:pPr>
        <w:spacing w:line="204" w:lineRule="auto"/>
        <w:jc w:val="center"/>
        <w:rPr>
          <w:sz w:val="28"/>
          <w:szCs w:val="28"/>
          <w:lang w:val="en-US"/>
        </w:rPr>
      </w:pPr>
      <w:r>
        <w:rPr>
          <w:position w:val="-4"/>
          <w:sz w:val="28"/>
          <w:szCs w:val="28"/>
        </w:rPr>
        <w:object w:dxaOrig="320" w:dyaOrig="260">
          <v:shape id="_x0000_i1034" type="#_x0000_t75" style="width:15.75pt;height:12.75pt" o:ole="" fillcolor="window">
            <v:imagedata r:id="rId13" o:title=""/>
          </v:shape>
          <o:OLEObject Type="Embed" ProgID="Equation.2" ShapeID="_x0000_i1034" DrawAspect="Content" ObjectID="_1137322816" r:id="rId19"/>
        </w:object>
      </w:r>
      <w:r>
        <w:rPr>
          <w:i/>
          <w:spacing w:val="-7"/>
          <w:w w:val="103"/>
          <w:position w:val="-2"/>
          <w:sz w:val="28"/>
          <w:szCs w:val="28"/>
        </w:rPr>
        <w:object w:dxaOrig="220" w:dyaOrig="160">
          <v:shape id="_x0000_i1035" type="#_x0000_t75" style="width:11.25pt;height:9pt" o:ole="" fillcolor="window">
            <v:imagedata r:id="rId6" o:title=""/>
          </v:shape>
          <o:OLEObject Type="Embed" ProgID="Equation.2" ShapeID="_x0000_i1035" DrawAspect="Content" ObjectID="_1137322817" r:id="rId20"/>
        </w:object>
      </w:r>
      <w:proofErr w:type="gramStart"/>
      <w:r>
        <w:rPr>
          <w:sz w:val="28"/>
          <w:szCs w:val="28"/>
          <w:lang w:val="en-US"/>
        </w:rPr>
        <w:t xml:space="preserve">0, </w:t>
      </w:r>
      <w:smartTag w:uri="urn:schemas-microsoft-com:office:smarttags" w:element="place">
        <w:smartTag w:uri="urn:schemas-microsoft-com:office:smarttags" w:element="PlaceName">
          <w:r>
            <w:rPr>
              <w:sz w:val="28"/>
              <w:szCs w:val="28"/>
            </w:rPr>
            <w:t>ε</w:t>
          </w:r>
        </w:smartTag>
        <w:r>
          <w:rPr>
            <w:i/>
            <w:spacing w:val="-7"/>
            <w:w w:val="103"/>
            <w:position w:val="-2"/>
            <w:sz w:val="28"/>
            <w:szCs w:val="28"/>
          </w:rPr>
          <w:object w:dxaOrig="220" w:dyaOrig="160">
            <v:shape id="_x0000_i1036" type="#_x0000_t75" style="width:11.25pt;height:9pt" o:ole="" fillcolor="window">
              <v:imagedata r:id="rId6" o:title=""/>
            </v:shape>
            <o:OLEObject Type="Embed" ProgID="Equation.2" ShapeID="_x0000_i1036" DrawAspect="Content" ObjectID="_1137322818" r:id="rId21"/>
          </w:object>
        </w:r>
        <w:r>
          <w:rPr>
            <w:position w:val="-10"/>
            <w:sz w:val="28"/>
            <w:szCs w:val="28"/>
            <w:lang w:val="en-US"/>
          </w:rPr>
          <w:object w:dxaOrig="740" w:dyaOrig="320">
            <v:shape id="_x0000_i1037" type="#_x0000_t75" style="width:36.75pt;height:15.75pt" o:ole="" fillcolor="window">
              <v:imagedata r:id="rId15" o:title=""/>
            </v:shape>
            <o:OLEObject Type="Embed" ProgID="Equation.2" ShapeID="_x0000_i1037" DrawAspect="Content" ObjectID="_1137322819" r:id="rId22"/>
          </w:object>
        </w:r>
        <w:r>
          <w:rPr>
            <w:i/>
            <w:spacing w:val="-7"/>
            <w:w w:val="103"/>
            <w:position w:val="-2"/>
            <w:sz w:val="28"/>
            <w:szCs w:val="28"/>
          </w:rPr>
          <w:object w:dxaOrig="220" w:dyaOrig="160">
            <v:shape id="_x0000_i1038" type="#_x0000_t75" style="width:11.25pt;height:9pt" o:ole="" fillcolor="window">
              <v:imagedata r:id="rId6" o:title=""/>
            </v:shape>
            <o:OLEObject Type="Embed" ProgID="Equation.2" ShapeID="_x0000_i1038" DrawAspect="Content" ObjectID="_1137322820" r:id="rId23"/>
          </w:object>
        </w:r>
        <w:r>
          <w:rPr>
            <w:i/>
            <w:spacing w:val="-3"/>
            <w:sz w:val="28"/>
            <w:szCs w:val="28"/>
            <w:lang w:val="en-US"/>
          </w:rPr>
          <w:t xml:space="preserve"> </w:t>
        </w:r>
        <w:smartTag w:uri="urn:schemas-microsoft-com:office:smarttags" w:element="PlaceType">
          <w:r>
            <w:rPr>
              <w:i/>
              <w:spacing w:val="-3"/>
              <w:sz w:val="28"/>
              <w:szCs w:val="28"/>
              <w:lang w:val="en-US"/>
            </w:rPr>
            <w:t>U</w:t>
          </w:r>
          <w:r>
            <w:rPr>
              <w:sz w:val="28"/>
              <w:szCs w:val="28"/>
              <w:lang w:val="en-US"/>
            </w:rPr>
            <w:t>.</w:t>
          </w:r>
        </w:smartTag>
      </w:smartTag>
      <w:proofErr w:type="gramEnd"/>
      <w:r>
        <w:rPr>
          <w:sz w:val="28"/>
          <w:szCs w:val="28"/>
          <w:lang w:val="en-US"/>
        </w:rPr>
        <w:t xml:space="preserve">         (12.2)</w:t>
      </w:r>
    </w:p>
    <w:p w:rsidR="000C1ADD" w:rsidRDefault="000C1ADD" w:rsidP="000C1ADD">
      <w:pPr>
        <w:spacing w:line="204" w:lineRule="auto"/>
        <w:jc w:val="center"/>
        <w:rPr>
          <w:sz w:val="28"/>
          <w:szCs w:val="28"/>
          <w:vertAlign w:val="superscript"/>
          <w:lang w:val="en-US"/>
        </w:rPr>
      </w:pPr>
    </w:p>
    <w:p w:rsidR="000C1ADD" w:rsidRDefault="000C1ADD" w:rsidP="000C1ADD">
      <w:pPr>
        <w:spacing w:line="204" w:lineRule="auto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ab/>
      </w:r>
      <w:proofErr w:type="spellStart"/>
      <w:r>
        <w:rPr>
          <w:sz w:val="28"/>
          <w:szCs w:val="28"/>
          <w:lang w:val="en-US"/>
        </w:rPr>
        <w:t>Elektrostatik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va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tashqi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proofErr w:type="gramStart"/>
      <w:r>
        <w:rPr>
          <w:sz w:val="28"/>
          <w:szCs w:val="28"/>
          <w:lang w:val="en-US"/>
        </w:rPr>
        <w:t>kuchlarning</w:t>
      </w:r>
      <w:proofErr w:type="spellEnd"/>
      <w:r>
        <w:rPr>
          <w:sz w:val="28"/>
          <w:szCs w:val="28"/>
          <w:lang w:val="en-US"/>
        </w:rPr>
        <w:t xml:space="preserve">  </w:t>
      </w:r>
      <w:proofErr w:type="spellStart"/>
      <w:r>
        <w:rPr>
          <w:sz w:val="28"/>
          <w:szCs w:val="28"/>
          <w:lang w:val="en-US"/>
        </w:rPr>
        <w:t>birlik</w:t>
      </w:r>
      <w:proofErr w:type="spellEnd"/>
      <w:proofErr w:type="gramEnd"/>
      <w:r>
        <w:rPr>
          <w:sz w:val="28"/>
          <w:szCs w:val="28"/>
          <w:lang w:val="en-US"/>
        </w:rPr>
        <w:t xml:space="preserve"> (+) </w:t>
      </w:r>
      <w:proofErr w:type="spellStart"/>
      <w:r>
        <w:rPr>
          <w:sz w:val="28"/>
          <w:szCs w:val="28"/>
          <w:lang w:val="en-US"/>
        </w:rPr>
        <w:t>zaryadni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ko’chirishda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bajargan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ishiga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teng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bo’lgan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kattalik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zanjirning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berilgan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qismidagi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kuchlanish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3"/>
          <w:sz w:val="28"/>
          <w:szCs w:val="28"/>
          <w:lang w:val="en-US"/>
        </w:rPr>
        <w:t>tushuvi</w:t>
      </w:r>
      <w:proofErr w:type="spellEnd"/>
      <w:r>
        <w:rPr>
          <w:spacing w:val="-3"/>
          <w:sz w:val="28"/>
          <w:szCs w:val="28"/>
          <w:lang w:val="en-US"/>
        </w:rPr>
        <w:t xml:space="preserve"> </w:t>
      </w:r>
      <w:proofErr w:type="spellStart"/>
      <w:r>
        <w:rPr>
          <w:spacing w:val="-3"/>
          <w:sz w:val="28"/>
          <w:szCs w:val="28"/>
          <w:lang w:val="en-US"/>
        </w:rPr>
        <w:t>yoki</w:t>
      </w:r>
      <w:proofErr w:type="spellEnd"/>
      <w:r>
        <w:rPr>
          <w:spacing w:val="-3"/>
          <w:sz w:val="28"/>
          <w:szCs w:val="28"/>
          <w:lang w:val="en-US"/>
        </w:rPr>
        <w:t xml:space="preserve"> </w:t>
      </w:r>
      <w:r>
        <w:rPr>
          <w:i/>
          <w:spacing w:val="-3"/>
          <w:sz w:val="28"/>
          <w:szCs w:val="28"/>
          <w:lang w:val="en-US"/>
        </w:rPr>
        <w:t xml:space="preserve">U </w:t>
      </w:r>
      <w:proofErr w:type="spellStart"/>
      <w:r>
        <w:rPr>
          <w:spacing w:val="-3"/>
          <w:sz w:val="28"/>
          <w:szCs w:val="28"/>
          <w:lang w:val="en-US"/>
        </w:rPr>
        <w:t>kuchlanish</w:t>
      </w:r>
      <w:proofErr w:type="spellEnd"/>
      <w:r>
        <w:rPr>
          <w:spacing w:val="-3"/>
          <w:sz w:val="28"/>
          <w:szCs w:val="28"/>
          <w:lang w:val="en-US"/>
        </w:rPr>
        <w:t xml:space="preserve"> </w:t>
      </w:r>
      <w:proofErr w:type="spellStart"/>
      <w:r>
        <w:rPr>
          <w:spacing w:val="-3"/>
          <w:sz w:val="28"/>
          <w:szCs w:val="28"/>
          <w:lang w:val="en-US"/>
        </w:rPr>
        <w:t>deyiladi</w:t>
      </w:r>
      <w:proofErr w:type="spellEnd"/>
      <w:r>
        <w:rPr>
          <w:spacing w:val="-3"/>
          <w:sz w:val="28"/>
          <w:szCs w:val="28"/>
          <w:lang w:val="en-US"/>
        </w:rPr>
        <w:t>.</w:t>
      </w:r>
    </w:p>
    <w:p w:rsidR="000C1ADD" w:rsidRDefault="000C1ADD" w:rsidP="000C1ADD">
      <w:pPr>
        <w:spacing w:line="204" w:lineRule="auto"/>
        <w:jc w:val="both"/>
        <w:rPr>
          <w:sz w:val="28"/>
          <w:szCs w:val="28"/>
          <w:lang w:val="en-US"/>
        </w:rPr>
      </w:pPr>
    </w:p>
    <w:p w:rsidR="00C6295F" w:rsidRPr="000C1ADD" w:rsidRDefault="00C6295F">
      <w:pPr>
        <w:rPr>
          <w:lang w:val="en-US"/>
        </w:rPr>
      </w:pPr>
    </w:p>
    <w:sectPr w:rsidR="00C6295F" w:rsidRPr="000C1ADD" w:rsidSect="00C629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C1ADD"/>
    <w:rsid w:val="000C1ADD"/>
    <w:rsid w:val="0022423E"/>
    <w:rsid w:val="00AA57D4"/>
    <w:rsid w:val="00C629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Type"/>
  <w:smartTagType w:namespaceuri="urn:schemas-microsoft-com:office:smarttags" w:name="PlaceName"/>
  <w:smartTagType w:namespaceuri="urn:schemas-microsoft-com:office:smarttags" w:name="place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1A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image" Target="media/image5.wmf"/><Relationship Id="rId18" Type="http://schemas.openxmlformats.org/officeDocument/2006/relationships/oleObject" Target="embeddings/oleObject9.bin"/><Relationship Id="rId3" Type="http://schemas.openxmlformats.org/officeDocument/2006/relationships/webSettings" Target="webSettings.xml"/><Relationship Id="rId21" Type="http://schemas.openxmlformats.org/officeDocument/2006/relationships/oleObject" Target="embeddings/oleObject12.bin"/><Relationship Id="rId7" Type="http://schemas.openxmlformats.org/officeDocument/2006/relationships/oleObject" Target="embeddings/oleObject2.bin"/><Relationship Id="rId12" Type="http://schemas.openxmlformats.org/officeDocument/2006/relationships/oleObject" Target="embeddings/oleObject5.bin"/><Relationship Id="rId17" Type="http://schemas.openxmlformats.org/officeDocument/2006/relationships/oleObject" Target="embeddings/oleObject8.bin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oleObject" Target="embeddings/oleObject7.bin"/><Relationship Id="rId20" Type="http://schemas.openxmlformats.org/officeDocument/2006/relationships/oleObject" Target="embeddings/oleObject11.bin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image" Target="media/image4.wmf"/><Relationship Id="rId24" Type="http://schemas.openxmlformats.org/officeDocument/2006/relationships/fontTable" Target="fontTable.xml"/><Relationship Id="rId5" Type="http://schemas.openxmlformats.org/officeDocument/2006/relationships/oleObject" Target="embeddings/oleObject1.bin"/><Relationship Id="rId15" Type="http://schemas.openxmlformats.org/officeDocument/2006/relationships/image" Target="media/image6.wmf"/><Relationship Id="rId23" Type="http://schemas.openxmlformats.org/officeDocument/2006/relationships/oleObject" Target="embeddings/oleObject14.bin"/><Relationship Id="rId10" Type="http://schemas.openxmlformats.org/officeDocument/2006/relationships/oleObject" Target="embeddings/oleObject4.bin"/><Relationship Id="rId19" Type="http://schemas.openxmlformats.org/officeDocument/2006/relationships/oleObject" Target="embeddings/oleObject10.bin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Relationship Id="rId14" Type="http://schemas.openxmlformats.org/officeDocument/2006/relationships/oleObject" Target="embeddings/oleObject6.bin"/><Relationship Id="rId22" Type="http://schemas.openxmlformats.org/officeDocument/2006/relationships/oleObject" Target="embeddings/oleObject13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176</Words>
  <Characters>1006</Characters>
  <Application>Microsoft Office Word</Application>
  <DocSecurity>0</DocSecurity>
  <Lines>8</Lines>
  <Paragraphs>2</Paragraphs>
  <ScaleCrop>false</ScaleCrop>
  <Company>Microsoft</Company>
  <LinksUpToDate>false</LinksUpToDate>
  <CharactersWithSpaces>1180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2004-02-03T11:08:00Z</dcterms:created>
  <dcterms:modified xsi:type="dcterms:W3CDTF">2004-02-03T11:08:00Z</dcterms:modified>
</cp:coreProperties>
</file>